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511E0" w14:textId="77777777" w:rsidR="00D11D97" w:rsidRPr="00B11499" w:rsidRDefault="00D11D97" w:rsidP="00B11499">
      <w:pPr>
        <w:tabs>
          <w:tab w:val="left" w:pos="2280"/>
        </w:tabs>
        <w:spacing w:before="200" w:after="0" w:line="240" w:lineRule="auto"/>
        <w:ind w:right="-432"/>
        <w:jc w:val="center"/>
        <w:rPr>
          <w:rFonts w:ascii="Book Antiqua" w:eastAsia="Calibri" w:hAnsi="Book Antiqua" w:cs="Calibri"/>
          <w:b/>
          <w:color w:val="000000"/>
          <w:sz w:val="24"/>
        </w:rPr>
      </w:pPr>
      <w:r w:rsidRPr="00B11499">
        <w:rPr>
          <w:rFonts w:ascii="Book Antiqua" w:eastAsia="Calibri" w:hAnsi="Book Antiqua" w:cs="Calibri"/>
          <w:b/>
          <w:color w:val="000000"/>
          <w:sz w:val="24"/>
        </w:rPr>
        <w:t>Ali</w:t>
      </w:r>
      <w:r w:rsidR="001D44B3" w:rsidRPr="00B11499">
        <w:rPr>
          <w:rFonts w:ascii="Book Antiqua" w:eastAsia="Calibri" w:hAnsi="Book Antiqua" w:cs="Calibri"/>
          <w:b/>
          <w:color w:val="000000"/>
          <w:sz w:val="24"/>
        </w:rPr>
        <w:t xml:space="preserve"> Abdullah</w:t>
      </w:r>
    </w:p>
    <w:p w14:paraId="774BAF70" w14:textId="77777777" w:rsidR="00D11D97" w:rsidRPr="00B11499" w:rsidRDefault="00D11D97" w:rsidP="00B11499">
      <w:pPr>
        <w:tabs>
          <w:tab w:val="left" w:pos="2280"/>
        </w:tabs>
        <w:spacing w:before="200" w:after="0" w:line="240" w:lineRule="auto"/>
        <w:ind w:left="-270" w:right="-432"/>
        <w:jc w:val="center"/>
        <w:rPr>
          <w:rFonts w:ascii="Book Antiqua" w:eastAsia="Calibri" w:hAnsi="Book Antiqua" w:cs="Calibri"/>
          <w:b/>
          <w:color w:val="000000"/>
          <w:sz w:val="24"/>
        </w:rPr>
      </w:pPr>
      <w:r w:rsidRPr="00B11499">
        <w:rPr>
          <w:rFonts w:ascii="Book Antiqua" w:eastAsia="Calibri" w:hAnsi="Book Antiqua" w:cs="Calibri"/>
          <w:b/>
          <w:color w:val="000000"/>
          <w:sz w:val="24"/>
        </w:rPr>
        <w:t>Email id:</w:t>
      </w:r>
      <w:r w:rsidRPr="00B11499">
        <w:rPr>
          <w:rFonts w:ascii="Book Antiqua" w:eastAsia="Century Schoolbook" w:hAnsi="Book Antiqua" w:cs="Century Schoolbook"/>
          <w:caps/>
          <w:color w:val="575F6D"/>
          <w:spacing w:val="10"/>
          <w:sz w:val="20"/>
        </w:rPr>
        <w:t xml:space="preserve"> </w:t>
      </w:r>
      <w:r w:rsidR="001D44B3" w:rsidRPr="00B11499">
        <w:rPr>
          <w:rFonts w:ascii="Book Antiqua" w:eastAsia="Calibri" w:hAnsi="Book Antiqua" w:cs="Calibri"/>
          <w:b/>
          <w:color w:val="000000"/>
          <w:sz w:val="24"/>
        </w:rPr>
        <w:t>aabdullah2733</w:t>
      </w:r>
      <w:r w:rsidRPr="00B11499">
        <w:rPr>
          <w:rFonts w:ascii="Book Antiqua" w:eastAsia="Calibri" w:hAnsi="Book Antiqua" w:cs="Calibri"/>
          <w:b/>
          <w:color w:val="000000"/>
          <w:sz w:val="24"/>
        </w:rPr>
        <w:t>@gmail.com</w:t>
      </w:r>
    </w:p>
    <w:p w14:paraId="2D965F90" w14:textId="77777777" w:rsidR="00D11D97" w:rsidRPr="00B11499" w:rsidRDefault="00D11D97" w:rsidP="00B11499">
      <w:pPr>
        <w:tabs>
          <w:tab w:val="left" w:pos="2280"/>
        </w:tabs>
        <w:spacing w:before="200" w:after="0" w:line="240" w:lineRule="auto"/>
        <w:ind w:left="-270" w:right="-432"/>
        <w:jc w:val="center"/>
        <w:rPr>
          <w:rFonts w:ascii="Book Antiqua" w:eastAsia="Calibri" w:hAnsi="Book Antiqua" w:cs="Calibri"/>
          <w:b/>
          <w:color w:val="000000"/>
          <w:sz w:val="24"/>
        </w:rPr>
      </w:pPr>
      <w:r w:rsidRPr="00B11499">
        <w:rPr>
          <w:rFonts w:ascii="Book Antiqua" w:eastAsia="Calibri" w:hAnsi="Book Antiqua" w:cs="Calibri"/>
          <w:b/>
          <w:color w:val="000000"/>
          <w:sz w:val="24"/>
        </w:rPr>
        <w:t xml:space="preserve">Phone: </w:t>
      </w:r>
      <w:r w:rsidR="001D44B3" w:rsidRPr="00B11499">
        <w:rPr>
          <w:rFonts w:ascii="Book Antiqua" w:eastAsia="Calibri" w:hAnsi="Book Antiqua" w:cs="Calibri"/>
          <w:b/>
          <w:color w:val="000000"/>
          <w:sz w:val="24"/>
        </w:rPr>
        <w:t>331-806-6097</w:t>
      </w:r>
    </w:p>
    <w:p w14:paraId="7CDCE529" w14:textId="77777777" w:rsidR="00D11D97" w:rsidRDefault="00D11D97" w:rsidP="00B11499">
      <w:pPr>
        <w:tabs>
          <w:tab w:val="left" w:pos="2280"/>
        </w:tabs>
        <w:spacing w:before="200" w:after="0" w:line="240" w:lineRule="auto"/>
        <w:ind w:right="-432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134A6068" w14:textId="77777777" w:rsidR="002727D3" w:rsidRPr="002727D3" w:rsidRDefault="003248F9" w:rsidP="002727D3">
      <w:pPr>
        <w:pStyle w:val="NormalWeb"/>
      </w:pPr>
      <w:r>
        <w:pict w14:anchorId="1A99CFD6">
          <v:rect id="_x0000_i1025" style="width:0;height:1.5pt" o:hralign="center" o:bullet="t" o:hrstd="t" o:hr="t" fillcolor="#a0a0a0" stroked="f"/>
        </w:pict>
      </w:r>
      <w:r w:rsidR="00E14F5C" w:rsidRPr="00E14F5C">
        <w:rPr>
          <w:b/>
          <w:bCs/>
          <w:sz w:val="27"/>
          <w:szCs w:val="27"/>
        </w:rPr>
        <w:t xml:space="preserve"> </w:t>
      </w:r>
      <w:r w:rsidR="002727D3" w:rsidRPr="002727D3">
        <w:rPr>
          <w:b/>
          <w:bCs/>
        </w:rPr>
        <w:t>Summary</w:t>
      </w:r>
    </w:p>
    <w:p w14:paraId="2761285C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Accomplished IT professional with over 12 years of experience in system installations, configurations, administration, and support, specializing in Windows servers (2003–2019), VMware (4.x–7.x), and cloud technologies like Azure.</w:t>
      </w:r>
    </w:p>
    <w:p w14:paraId="55561C33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Extensive expertise in IT security, conducting vulnerability assessments using industry-leading tools (Rapid7, Tenable, Qualys), coordinating remediation efforts, and implementing security-focused solutions to enhance the overall security posture.</w:t>
      </w:r>
    </w:p>
    <w:p w14:paraId="6384B501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Skilled in disaster recovery planning and execution, including multi-site solutions using VMware SRM, replication technologies, and business continuity planning (RPO/RTO calculations).</w:t>
      </w:r>
    </w:p>
    <w:p w14:paraId="7520D774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Proficient in designing and implementing secure, scalable enterprise architectures for on-premises and cloud environments, leveraging Azure for seamless integration.</w:t>
      </w:r>
    </w:p>
    <w:p w14:paraId="07F67328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Experienced in enterprise-level monitoring with VMware Operations Manager Suite, providing actionable insights on resource utilization and infrastructure optimization.</w:t>
      </w:r>
    </w:p>
    <w:p w14:paraId="14AC7C4F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Hands-on expertise in server builds, virtual machine migrations, and automation using PowerShell, </w:t>
      </w:r>
      <w:proofErr w:type="spellStart"/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PowerCLI</w:t>
      </w:r>
      <w:proofErr w:type="spellEnd"/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VB Script to streamline operations and improve reliability.</w:t>
      </w:r>
    </w:p>
    <w:p w14:paraId="38298DB5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background in maintaining and securing Active Directory, DNS, DHCP, and domain controllers, alongside implementing WSUS for enterprise patching and compliance.</w:t>
      </w:r>
    </w:p>
    <w:p w14:paraId="2D2E3CA3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Skilled in data protection and system backups with Tivoli Storage Manager, Backup Exec, and VMware vSphere replication tools.</w:t>
      </w:r>
    </w:p>
    <w:p w14:paraId="61D8F18F" w14:textId="77777777" w:rsidR="002727D3" w:rsidRPr="002727D3" w:rsidRDefault="002727D3" w:rsidP="002727D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7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Demonstrated leadership in cross-functional teams, driving successful migrations, vulnerability remediation, and IT infrastructure upgrades aligned with business objectives.</w:t>
      </w:r>
    </w:p>
    <w:p w14:paraId="15FD2734" w14:textId="5AB7EB91" w:rsidR="00E14F5C" w:rsidRPr="00E14F5C" w:rsidRDefault="003248F9" w:rsidP="002727D3">
      <w:pPr>
        <w:pStyle w:val="Heading3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3D506BE">
          <v:rect id="_x0000_i1026" style="width:0;height:1.5pt" o:hralign="center" o:hrstd="t" o:hr="t" fillcolor="#a0a0a0" stroked="f"/>
        </w:pict>
      </w:r>
    </w:p>
    <w:p w14:paraId="2BD5AC71" w14:textId="77777777" w:rsidR="00E14F5C" w:rsidRPr="00E14F5C" w:rsidRDefault="00E14F5C" w:rsidP="00E14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4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3F452785" w14:textId="77777777" w:rsidR="00E14F5C" w:rsidRPr="00E14F5C" w:rsidRDefault="00E14F5C" w:rsidP="00E14F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Virtualization: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vSphere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ESXi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vCenter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VMware SRM, Hyper-V,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vRealize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Suite</w:t>
      </w:r>
    </w:p>
    <w:p w14:paraId="5B09E332" w14:textId="77777777" w:rsidR="00E14F5C" w:rsidRPr="00E14F5C" w:rsidRDefault="00E14F5C" w:rsidP="00E14F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Cloud Platforms: Azure (Compute, Storage, Active Directory, Automation), VMware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vCloud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Suite</w:t>
      </w:r>
    </w:p>
    <w:p w14:paraId="255DD2C0" w14:textId="77777777" w:rsidR="00E14F5C" w:rsidRPr="00E14F5C" w:rsidRDefault="00E14F5C" w:rsidP="00E14F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Server Administration: Windows Server (2003–2019), RHEL, Debian, Active Directory</w:t>
      </w:r>
    </w:p>
    <w:p w14:paraId="1B6AE492" w14:textId="77777777" w:rsidR="00E14F5C" w:rsidRPr="00E14F5C" w:rsidRDefault="00E14F5C" w:rsidP="00E14F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Automation &amp; Scripting: PowerShell, VBScript,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PowerCLI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Terraform</w:t>
      </w:r>
      <w:proofErr w:type="spellEnd"/>
    </w:p>
    <w:p w14:paraId="6ECF8031" w14:textId="77777777" w:rsidR="00E14F5C" w:rsidRPr="00E14F5C" w:rsidRDefault="00E14F5C" w:rsidP="00E14F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Storage &amp; Backup: SAN, NAS, VMware </w:t>
      </w:r>
      <w:proofErr w:type="spellStart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vSAN</w:t>
      </w:r>
      <w:proofErr w:type="spellEnd"/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Tivoli, Backup Exec</w:t>
      </w:r>
    </w:p>
    <w:p w14:paraId="2975B8C2" w14:textId="77777777" w:rsidR="00E14F5C" w:rsidRPr="00E14F5C" w:rsidRDefault="00E14F5C" w:rsidP="00E14F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Networking &amp; Security: Cisco, TCP/IP, DNS, VPN, Rapid7, Tenable, Qualys</w:t>
      </w:r>
    </w:p>
    <w:p w14:paraId="243DC61E" w14:textId="77777777" w:rsidR="00E14F5C" w:rsidRPr="00E14F5C" w:rsidRDefault="003248F9" w:rsidP="00E14F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7E708578">
          <v:rect id="_x0000_i1027" style="width:0;height:1.5pt" o:hralign="center" o:hrstd="t" o:hr="t" fillcolor="#a0a0a0" stroked="f"/>
        </w:pict>
      </w:r>
    </w:p>
    <w:p w14:paraId="70E625FE" w14:textId="77777777" w:rsidR="00E14F5C" w:rsidRPr="00E14F5C" w:rsidRDefault="00E14F5C" w:rsidP="00E14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4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 &amp; Certifications</w:t>
      </w:r>
    </w:p>
    <w:p w14:paraId="484C6AD9" w14:textId="2393D565" w:rsidR="00E14F5C" w:rsidRPr="00E14F5C" w:rsidRDefault="0036407C" w:rsidP="00E14F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Associate of Applied</w:t>
      </w:r>
      <w:r w:rsidR="00E14F5C"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Science in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Network Systems Administration</w:t>
      </w:r>
      <w:r w:rsidR="00E14F5C"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ITT Technical Institute</w:t>
      </w:r>
      <w:r w:rsidR="00E14F5C"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Chicago, IL</w:t>
      </w:r>
      <w:r w:rsidR="00E14F5C"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|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2012</w:t>
      </w:r>
    </w:p>
    <w:p w14:paraId="36ABDE20" w14:textId="77777777" w:rsidR="00E14F5C" w:rsidRPr="00E14F5C" w:rsidRDefault="00E14F5C" w:rsidP="00E14F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VMware Certified Professional (VCP)</w:t>
      </w:r>
    </w:p>
    <w:p w14:paraId="03D320E2" w14:textId="77777777" w:rsidR="00516FE2" w:rsidRDefault="00E14F5C" w:rsidP="00516FE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Microsoft Certified Solutions Expert (MCSE)</w:t>
      </w:r>
    </w:p>
    <w:p w14:paraId="7EA0DFA2" w14:textId="6EB99389" w:rsidR="00E14F5C" w:rsidRPr="00516FE2" w:rsidRDefault="00E14F5C" w:rsidP="00516FE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F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Azure</w:t>
      </w:r>
      <w:r w:rsidR="00516FE2" w:rsidRPr="00516F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Administrator</w:t>
      </w:r>
      <w:r w:rsidR="00516F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(AZ-104) Associate </w:t>
      </w:r>
    </w:p>
    <w:p w14:paraId="7CB05823" w14:textId="77777777" w:rsidR="00E14F5C" w:rsidRPr="00E14F5C" w:rsidRDefault="00E14F5C" w:rsidP="00E14F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4F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ITIL Foundation</w:t>
      </w:r>
    </w:p>
    <w:p w14:paraId="14323486" w14:textId="77777777" w:rsidR="00E14F5C" w:rsidRPr="00E14F5C" w:rsidRDefault="003248F9" w:rsidP="00E14F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BD380B">
          <v:rect id="_x0000_i1028" style="width:0;height:1.5pt" o:hralign="center" o:hrstd="t" o:hr="t" fillcolor="#a0a0a0" stroked="f"/>
        </w:pict>
      </w:r>
    </w:p>
    <w:p w14:paraId="547BE192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</w:t>
      </w:r>
    </w:p>
    <w:p w14:paraId="2F89843E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Accomplished IT professional with over 12 years of experience in system installations, configurations, administration, and support, specializing in Windows Servers (2003–2019), VMware (4.x–7.x), and Azure cloud technologies.</w:t>
      </w:r>
    </w:p>
    <w:p w14:paraId="49A30F12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Extensive expertise in IT security, conducting vulnerability assessments using Rapid7, Tenable, and Qualys, and driving cross-functional remediation efforts, resulting in enhanced security posture.</w:t>
      </w:r>
    </w:p>
    <w:p w14:paraId="0F86097F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Proven track record in disaster recovery planning using VMware SRM, including multi-site replication, business continuity planning, and precise RPO/RTO implementations.</w:t>
      </w:r>
    </w:p>
    <w:p w14:paraId="24270C74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Skilled in designing and implementing scalable, secure cloud architectures using Azure and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vCloud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aligning with business goals and reducing operational costs.</w:t>
      </w:r>
    </w:p>
    <w:p w14:paraId="09158447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Hands-on experience in server builds, virtual machine migrations, datastore optimization, and automation scripting using PowerShell, VBScript, and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PowerCLI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804BDF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background in maintaining and securing Active Directory, DNS, DHCP, and GPOs, with expertise in enterprise patch management using WSUS and Ivanti.</w:t>
      </w:r>
    </w:p>
    <w:p w14:paraId="69EB66B4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Demonstrated leadership in managing cross-functional teams, driving IT infrastructure upgrades, vulnerability remediation, and large-scale cloud migration projects.</w:t>
      </w:r>
    </w:p>
    <w:p w14:paraId="06CFE62E" w14:textId="77777777" w:rsidR="00F65C17" w:rsidRPr="00F65C17" w:rsidRDefault="00F65C17" w:rsidP="00F65C1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Adept at using VMware Operations Manager Suite and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vRealize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Suite for monitoring and optimizing resource utilization, ensuring high system reliability.</w:t>
      </w:r>
    </w:p>
    <w:p w14:paraId="70BE1D91" w14:textId="77777777" w:rsidR="00F65C17" w:rsidRPr="00F65C17" w:rsidRDefault="003248F9" w:rsidP="00F65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5601FC7">
          <v:rect id="_x0000_i1029" style="width:0;height:1.5pt" o:hralign="center" o:hrstd="t" o:hr="t" fillcolor="#a0a0a0" stroked="f"/>
        </w:pict>
      </w:r>
    </w:p>
    <w:p w14:paraId="48813FFB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</w:t>
      </w:r>
    </w:p>
    <w:p w14:paraId="21806736" w14:textId="77777777" w:rsidR="00F65C17" w:rsidRPr="00F65C17" w:rsidRDefault="00F65C17" w:rsidP="00F65C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Virtualization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VMware (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vSphere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ESXi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vCenter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VMotion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SRM,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vRealize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Suite), Hyper-V</w:t>
      </w:r>
    </w:p>
    <w:p w14:paraId="56045317" w14:textId="77777777" w:rsidR="00F65C17" w:rsidRPr="00F65C17" w:rsidRDefault="00F65C17" w:rsidP="00F65C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Cloud Platforms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Azure (Virtual Networks, Application Gateway, Automation, Log Analytics),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vCloud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Suite</w:t>
      </w:r>
    </w:p>
    <w:p w14:paraId="7EF47657" w14:textId="77777777" w:rsidR="00F65C17" w:rsidRPr="00F65C17" w:rsidRDefault="00F65C17" w:rsidP="00F65C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Server Administration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Windows Server (2003–2019), Linux (RHEL, Debian), Active Directory</w:t>
      </w:r>
    </w:p>
    <w:p w14:paraId="036CD169" w14:textId="77777777" w:rsidR="00F65C17" w:rsidRPr="00F65C17" w:rsidRDefault="00F65C17" w:rsidP="00F65C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Automation &amp; Scripting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PowerShell,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PowerCLI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VBScript,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Terraform</w:t>
      </w:r>
      <w:proofErr w:type="spellEnd"/>
    </w:p>
    <w:p w14:paraId="00AA488B" w14:textId="77777777" w:rsidR="00F65C17" w:rsidRPr="00F65C17" w:rsidRDefault="00F65C17" w:rsidP="00F65C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Storage &amp; Backup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NetApp SAN/NAS,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vSAN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Tivoli Storage Manager, Backup Exec</w:t>
      </w:r>
    </w:p>
    <w:p w14:paraId="1FADB418" w14:textId="77777777" w:rsidR="00F65C17" w:rsidRPr="00F65C17" w:rsidRDefault="00F65C17" w:rsidP="00F65C1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Networking &amp; Security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Active Directory, DNS, DHCP, VPN, Rapid7, Qualys, Tenable, Nagios, SolarWinds</w:t>
      </w:r>
    </w:p>
    <w:p w14:paraId="65E2CE04" w14:textId="77777777" w:rsidR="00F65C17" w:rsidRPr="00F65C17" w:rsidRDefault="003248F9" w:rsidP="00F65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3AFF3EE">
          <v:rect id="_x0000_i1030" style="width:0;height:1.5pt" o:hralign="center" o:hrstd="t" o:hr="t" fillcolor="#a0a0a0" stroked="f"/>
        </w:pict>
      </w:r>
    </w:p>
    <w:p w14:paraId="490657DE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Experience</w:t>
      </w:r>
    </w:p>
    <w:p w14:paraId="1365AABB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Senior Systems Engineer</w:t>
      </w:r>
    </w:p>
    <w:p w14:paraId="3E537B8F" w14:textId="77777777" w:rsidR="00F65C17" w:rsidRPr="00F65C17" w:rsidRDefault="00F65C17" w:rsidP="00F65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NORC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Chicago, IL | Jul 2021 – Present</w:t>
      </w:r>
    </w:p>
    <w:p w14:paraId="23B7FC8F" w14:textId="77777777" w:rsidR="00F65C17" w:rsidRPr="00F65C17" w:rsidRDefault="00F65C17" w:rsidP="00F65C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Conducted vulnerability assessments using Rapid7, Tenable, and Qualys, reducing critical security risks by 30% and achieving compliance with internal security policies.</w:t>
      </w:r>
    </w:p>
    <w:p w14:paraId="6460CB18" w14:textId="77777777" w:rsidR="00F65C17" w:rsidRPr="00F65C17" w:rsidRDefault="00F65C17" w:rsidP="00F65C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Deployed and managed Azure resources, including Virtual Networks, Application Gateway, and Log Analytics, improving scalability and reducing operational costs by 15%.</w:t>
      </w:r>
    </w:p>
    <w:p w14:paraId="705C4D0E" w14:textId="77777777" w:rsidR="00F65C17" w:rsidRPr="00F65C17" w:rsidRDefault="00F65C17" w:rsidP="00F65C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and implemented disaster recovery solutions using VMware SRM, ensuring &lt;1-hour downtime during simulated outages.</w:t>
      </w:r>
    </w:p>
    <w:p w14:paraId="2004FD29" w14:textId="77777777" w:rsidR="00F65C17" w:rsidRPr="00F65C17" w:rsidRDefault="00F65C17" w:rsidP="00F65C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Automated server provisioning workflows with PowerShell and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PowerCLI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decreasing setup times by 40%.</w:t>
      </w:r>
    </w:p>
    <w:p w14:paraId="7A70D719" w14:textId="77777777" w:rsidR="00F65C17" w:rsidRPr="00F65C17" w:rsidRDefault="00F65C17" w:rsidP="00F65C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Built and upgraded Windows Servers (2012, 2016, 2019) across physical and virtual environments, ensuring high availability and reliability.</w:t>
      </w:r>
    </w:p>
    <w:p w14:paraId="55F8C5AE" w14:textId="77777777" w:rsidR="00F65C17" w:rsidRPr="00F65C17" w:rsidRDefault="00F65C17" w:rsidP="00F65C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Administered VMware Operations Manager Suite, providing actionable insights to optimize resource utilization and system performance.</w:t>
      </w:r>
    </w:p>
    <w:p w14:paraId="43C477C2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Senior Systems Engineer</w:t>
      </w:r>
    </w:p>
    <w:p w14:paraId="63331542" w14:textId="77777777" w:rsidR="00F65C17" w:rsidRPr="00F65C17" w:rsidRDefault="00F65C17" w:rsidP="00F65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 Lilly and Company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Indianapolis, IN | Oct 2019 – Jun 2021</w:t>
      </w:r>
    </w:p>
    <w:p w14:paraId="39C35F44" w14:textId="77777777" w:rsidR="00F65C17" w:rsidRPr="00F65C17" w:rsidRDefault="00F65C17" w:rsidP="00F65C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 Azure cloud integrations, streamlining enterprise infrastructure operations and reducing system latency by 20%.</w:t>
      </w:r>
    </w:p>
    <w:p w14:paraId="172A88D3" w14:textId="77777777" w:rsidR="00F65C17" w:rsidRPr="00F65C17" w:rsidRDefault="00F65C17" w:rsidP="00F65C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Implemented VMware SRM for disaster recovery, optimizing data replication and minimizing downtime during planned outages.</w:t>
      </w:r>
    </w:p>
    <w:p w14:paraId="55CFC751" w14:textId="77777777" w:rsidR="00F65C17" w:rsidRPr="00F65C17" w:rsidRDefault="00F65C17" w:rsidP="00F65C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Automated deployment processes using PowerShell and Puppet, increasing operational efficiency by 35%.</w:t>
      </w:r>
    </w:p>
    <w:p w14:paraId="1F1E3EE7" w14:textId="77777777" w:rsidR="00F65C17" w:rsidRPr="00F65C17" w:rsidRDefault="00F65C17" w:rsidP="00F65C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Conducted data center migrations using VMware vSphere, ensuring seamless transitions across environments with minimal impact on operations.</w:t>
      </w:r>
    </w:p>
    <w:p w14:paraId="665FDA8A" w14:textId="77777777" w:rsidR="00F65C17" w:rsidRPr="00F65C17" w:rsidRDefault="00F65C17" w:rsidP="00F65C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Integrated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vRealize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Automation and Operations, enhancing orchestration and improving system reliability.</w:t>
      </w:r>
    </w:p>
    <w:p w14:paraId="064FC9EF" w14:textId="77777777" w:rsidR="00F65C17" w:rsidRPr="00F65C17" w:rsidRDefault="00F65C17" w:rsidP="00F65C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Administered and maintained server environments with Ivanti and Puppet, ensuring compliance with security standards.</w:t>
      </w:r>
    </w:p>
    <w:p w14:paraId="78D04A93" w14:textId="77777777" w:rsidR="009D00D8" w:rsidRDefault="009D00D8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029B95" w14:textId="36A1D0B4" w:rsidR="00F65C17" w:rsidRPr="00F65C17" w:rsidRDefault="00F65C17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System Engineer</w:t>
      </w:r>
    </w:p>
    <w:p w14:paraId="05178118" w14:textId="65DEFD21" w:rsidR="00F65C17" w:rsidRPr="00F65C17" w:rsidRDefault="009D00D8" w:rsidP="00F65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Ryder System, </w:t>
      </w:r>
      <w:r w:rsidRPr="009D0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Miami, Florida</w:t>
      </w:r>
      <w:r w:rsidRPr="009D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65C17"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| Mar 2018 – Sep 2019</w:t>
      </w:r>
    </w:p>
    <w:p w14:paraId="71C020A6" w14:textId="77777777" w:rsidR="00F65C17" w:rsidRPr="00F65C17" w:rsidRDefault="00F65C17" w:rsidP="00F65C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Automated virtual machine provisioning and maintenance using PowerShell and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PowerCLI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reducing deployment times by 50%.</w:t>
      </w:r>
    </w:p>
    <w:p w14:paraId="72B18394" w14:textId="77777777" w:rsidR="00F65C17" w:rsidRPr="00F65C17" w:rsidRDefault="00F65C17" w:rsidP="00F65C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Migrated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datastores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vMotion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improving storage efficiency and reducing operational disruptions.</w:t>
      </w:r>
    </w:p>
    <w:p w14:paraId="1F11A799" w14:textId="77777777" w:rsidR="00F65C17" w:rsidRPr="00F65C17" w:rsidRDefault="00F65C17" w:rsidP="00F65C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and implemented disaster recovery strategies with VMware SRM, ensuring continuous data protection for critical systems.</w:t>
      </w:r>
    </w:p>
    <w:p w14:paraId="0357628A" w14:textId="77777777" w:rsidR="00F65C17" w:rsidRPr="00F65C17" w:rsidRDefault="00F65C17" w:rsidP="00F65C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Deployed Azure Virtual Networks, Application Gateway, and storage solutions, enhancing scalability and system performance.</w:t>
      </w:r>
    </w:p>
    <w:p w14:paraId="4A6C0653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System Engineer</w:t>
      </w:r>
    </w:p>
    <w:p w14:paraId="2D3B6EDA" w14:textId="4B62799D" w:rsidR="00F65C17" w:rsidRPr="00F65C17" w:rsidRDefault="00F65C17" w:rsidP="00F65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Valero Energy Corporation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San Antonio, TX | Aug 2016 – Feb 2018</w:t>
      </w:r>
    </w:p>
    <w:p w14:paraId="5C186CB9" w14:textId="77777777" w:rsidR="00F65C17" w:rsidRPr="00F65C17" w:rsidRDefault="00F65C17" w:rsidP="00F65C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Built and configured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ESXi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hosts, leading large-scale P2V and V2V migrations with minimal downtime.</w:t>
      </w:r>
    </w:p>
    <w:p w14:paraId="300FD2A5" w14:textId="77777777" w:rsidR="00F65C17" w:rsidRPr="00F65C17" w:rsidRDefault="00F65C17" w:rsidP="00F65C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Automated repetitive IT tasks using PowerShell scripts, improving response times and reducing manual effort by 40%.</w:t>
      </w:r>
    </w:p>
    <w:p w14:paraId="6A10CAD2" w14:textId="77777777" w:rsidR="00F65C17" w:rsidRPr="00F65C17" w:rsidRDefault="00F65C17" w:rsidP="00F65C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Deployed 200+ virtual desktops using VMware Horizon, meeting enterprise user requirements.</w:t>
      </w:r>
    </w:p>
    <w:p w14:paraId="2141D40D" w14:textId="77777777" w:rsidR="00F65C17" w:rsidRPr="00F65C17" w:rsidRDefault="00F65C17" w:rsidP="00F65C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Managed Active Directory components, including GPOs, DNS, and DHCP, ensuring secure and efficient network operations.</w:t>
      </w:r>
    </w:p>
    <w:p w14:paraId="7570B090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VMware/Windows System Administrator</w:t>
      </w:r>
    </w:p>
    <w:p w14:paraId="7F328D34" w14:textId="77777777" w:rsidR="00F65C17" w:rsidRPr="00F65C17" w:rsidRDefault="00F65C17" w:rsidP="00F65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UC Health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Aurora, CO | Dec 2014 – May 2016</w:t>
      </w:r>
    </w:p>
    <w:p w14:paraId="515FFEB3" w14:textId="77777777" w:rsidR="00F65C17" w:rsidRPr="00F65C17" w:rsidRDefault="00F65C17" w:rsidP="00F65C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Deployed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ESXi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hosts and managed virtual environments, optimizing resource allocation and improving uptime.</w:t>
      </w:r>
    </w:p>
    <w:p w14:paraId="6ABAE7C6" w14:textId="77777777" w:rsidR="00F65C17" w:rsidRPr="00F65C17" w:rsidRDefault="00F65C17" w:rsidP="00F65C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Automated administrative tasks using PowerShell, enhancing operational efficiency and reducing errors.</w:t>
      </w:r>
    </w:p>
    <w:p w14:paraId="1F5A9376" w14:textId="77777777" w:rsidR="00F65C17" w:rsidRPr="00F65C17" w:rsidRDefault="00F65C17" w:rsidP="00F65C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Monitored system performance and implemented WSUS for enterprise-wide patch management, ensuring compliance with IT standards.</w:t>
      </w:r>
    </w:p>
    <w:p w14:paraId="70D7EB5C" w14:textId="77777777" w:rsidR="00F65C17" w:rsidRPr="00F65C17" w:rsidRDefault="00F65C17" w:rsidP="00F65C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Collaborated with cross-functional teams to document and standardize processes per ITIL guidelines.</w:t>
      </w:r>
    </w:p>
    <w:p w14:paraId="266D0BEE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VMware/Linux/Windows System Administrator</w:t>
      </w:r>
    </w:p>
    <w:p w14:paraId="406F6554" w14:textId="77777777" w:rsidR="00F65C17" w:rsidRPr="00F65C17" w:rsidRDefault="00F65C17" w:rsidP="00F65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Northern Trust</w:t>
      </w: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Chicago, IL | Aug 2012 – Nov 2014</w:t>
      </w:r>
    </w:p>
    <w:p w14:paraId="0C8F2661" w14:textId="77777777" w:rsidR="00F65C17" w:rsidRPr="00F65C17" w:rsidRDefault="00F65C17" w:rsidP="00F65C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Designed and implemented disaster recovery solutions using VMware SRM, ensuring </w:t>
      </w:r>
      <w:bookmarkStart w:id="0" w:name="_GoBack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critical data replication across multiple sites.</w:t>
      </w:r>
    </w:p>
    <w:bookmarkEnd w:id="0"/>
    <w:p w14:paraId="6AC00910" w14:textId="77777777" w:rsidR="00F65C17" w:rsidRPr="00F65C17" w:rsidRDefault="00F65C17" w:rsidP="00F65C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Administered VMware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ESXi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servers and clustered environments, leveraging </w:t>
      </w:r>
      <w:proofErr w:type="spellStart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vMotion</w:t>
      </w:r>
      <w:proofErr w:type="spellEnd"/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DRS, and HA for high availability.</w:t>
      </w:r>
    </w:p>
    <w:p w14:paraId="6428A2FF" w14:textId="77777777" w:rsidR="00F65C17" w:rsidRPr="00F65C17" w:rsidRDefault="00F65C17" w:rsidP="00F65C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Automated routine administrative tasks with PowerShell and VBScript, reducing manual workloads by 30%.</w:t>
      </w:r>
    </w:p>
    <w:p w14:paraId="0601F7F7" w14:textId="77777777" w:rsidR="00F65C17" w:rsidRPr="00F65C17" w:rsidRDefault="00F65C17" w:rsidP="00F65C1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Managed Windows Server environments, including Active Directory, DNS, and DHCP, to ensure secure and efficient operations.</w:t>
      </w:r>
    </w:p>
    <w:p w14:paraId="149284B7" w14:textId="77777777" w:rsidR="00F65C17" w:rsidRPr="00F65C17" w:rsidRDefault="003248F9" w:rsidP="00F65C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2DB4BF">
          <v:rect id="_x0000_i1031" style="width:0;height:1.5pt" o:hralign="center" o:hrstd="t" o:hr="t" fillcolor="#a0a0a0" stroked="f"/>
        </w:pict>
      </w:r>
    </w:p>
    <w:p w14:paraId="53FA2CFB" w14:textId="77777777" w:rsidR="00F65C17" w:rsidRPr="00F65C17" w:rsidRDefault="00F65C17" w:rsidP="00F6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Achievements</w:t>
      </w:r>
    </w:p>
    <w:p w14:paraId="3F9C847B" w14:textId="77777777" w:rsidR="00F65C17" w:rsidRPr="00F65C17" w:rsidRDefault="00F65C17" w:rsidP="00F65C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Automated workflows across multiple roles, reducing manual intervention by up to 50% and saving hundreds of hours annually.</w:t>
      </w:r>
    </w:p>
    <w:p w14:paraId="729340B7" w14:textId="77777777" w:rsidR="00F65C17" w:rsidRPr="00F65C17" w:rsidRDefault="00F65C17" w:rsidP="00F65C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 multiple large-scale server migration and data center projects, ensuring 99.9% uptime and minimal disruption.</w:t>
      </w:r>
    </w:p>
    <w:p w14:paraId="1626AB1D" w14:textId="77777777" w:rsidR="00F65C17" w:rsidRPr="00F65C17" w:rsidRDefault="00F65C17" w:rsidP="00F65C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Deployed enterprise-wide monitoring and disaster recovery strategies, achieving compliance with business continuity goals.</w:t>
      </w:r>
    </w:p>
    <w:p w14:paraId="647F2A1C" w14:textId="77777777" w:rsidR="00F65C17" w:rsidRPr="00F65C17" w:rsidRDefault="00F65C17" w:rsidP="00F65C1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C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Improved security posture by addressing vulnerabilities across environments and driving timely remediation.</w:t>
      </w:r>
    </w:p>
    <w:p w14:paraId="228E89B0" w14:textId="02BAE42D" w:rsidR="000A353E" w:rsidRPr="001017E5" w:rsidRDefault="000A353E" w:rsidP="00F6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0A353E" w:rsidRPr="0010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93" style="width:0;height:1.5pt" o:hralign="center" o:bullet="t" o:hrstd="t" o:hr="t" fillcolor="#a0a0a0" stroked="f"/>
    </w:pict>
  </w:numPicBullet>
  <w:abstractNum w:abstractNumId="0">
    <w:nsid w:val="01927564"/>
    <w:multiLevelType w:val="multilevel"/>
    <w:tmpl w:val="A0A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65486"/>
    <w:multiLevelType w:val="multilevel"/>
    <w:tmpl w:val="B1F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37B8C"/>
    <w:multiLevelType w:val="multilevel"/>
    <w:tmpl w:val="FDC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7344D"/>
    <w:multiLevelType w:val="multilevel"/>
    <w:tmpl w:val="691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01DAD"/>
    <w:multiLevelType w:val="multilevel"/>
    <w:tmpl w:val="56C8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F7CAB"/>
    <w:multiLevelType w:val="multilevel"/>
    <w:tmpl w:val="F63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53548"/>
    <w:multiLevelType w:val="multilevel"/>
    <w:tmpl w:val="893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E5E4F"/>
    <w:multiLevelType w:val="multilevel"/>
    <w:tmpl w:val="A45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25DB2"/>
    <w:multiLevelType w:val="multilevel"/>
    <w:tmpl w:val="969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803B3"/>
    <w:multiLevelType w:val="multilevel"/>
    <w:tmpl w:val="2384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D4A89"/>
    <w:multiLevelType w:val="multilevel"/>
    <w:tmpl w:val="6ACC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0434F"/>
    <w:multiLevelType w:val="multilevel"/>
    <w:tmpl w:val="D68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27792"/>
    <w:multiLevelType w:val="multilevel"/>
    <w:tmpl w:val="001A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4416EE"/>
    <w:multiLevelType w:val="multilevel"/>
    <w:tmpl w:val="BB6CD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5137942"/>
    <w:multiLevelType w:val="multilevel"/>
    <w:tmpl w:val="641A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475C7"/>
    <w:multiLevelType w:val="multilevel"/>
    <w:tmpl w:val="4788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96408"/>
    <w:multiLevelType w:val="multilevel"/>
    <w:tmpl w:val="A68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8643B"/>
    <w:multiLevelType w:val="multilevel"/>
    <w:tmpl w:val="0D4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F110D"/>
    <w:multiLevelType w:val="multilevel"/>
    <w:tmpl w:val="BA3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7620FE"/>
    <w:multiLevelType w:val="multilevel"/>
    <w:tmpl w:val="E14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016F03"/>
    <w:multiLevelType w:val="multilevel"/>
    <w:tmpl w:val="37E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64B4E"/>
    <w:multiLevelType w:val="multilevel"/>
    <w:tmpl w:val="8768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A8358D"/>
    <w:multiLevelType w:val="multilevel"/>
    <w:tmpl w:val="31F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921B88"/>
    <w:multiLevelType w:val="multilevel"/>
    <w:tmpl w:val="B30A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B45D35"/>
    <w:multiLevelType w:val="multilevel"/>
    <w:tmpl w:val="E78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70DA3"/>
    <w:multiLevelType w:val="multilevel"/>
    <w:tmpl w:val="B972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F16EEE"/>
    <w:multiLevelType w:val="multilevel"/>
    <w:tmpl w:val="C21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B1A0E"/>
    <w:multiLevelType w:val="multilevel"/>
    <w:tmpl w:val="8B3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671FF"/>
    <w:multiLevelType w:val="multilevel"/>
    <w:tmpl w:val="456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B2788"/>
    <w:multiLevelType w:val="multilevel"/>
    <w:tmpl w:val="B332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5F12B3"/>
    <w:multiLevelType w:val="multilevel"/>
    <w:tmpl w:val="379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67BBC"/>
    <w:multiLevelType w:val="multilevel"/>
    <w:tmpl w:val="6BB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82110"/>
    <w:multiLevelType w:val="multilevel"/>
    <w:tmpl w:val="339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A7228"/>
    <w:multiLevelType w:val="multilevel"/>
    <w:tmpl w:val="8346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B6638"/>
    <w:multiLevelType w:val="multilevel"/>
    <w:tmpl w:val="9182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1871C3"/>
    <w:multiLevelType w:val="multilevel"/>
    <w:tmpl w:val="097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862286"/>
    <w:multiLevelType w:val="multilevel"/>
    <w:tmpl w:val="509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4B3A4C"/>
    <w:multiLevelType w:val="multilevel"/>
    <w:tmpl w:val="6C9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996388"/>
    <w:multiLevelType w:val="multilevel"/>
    <w:tmpl w:val="32C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6E1746"/>
    <w:multiLevelType w:val="multilevel"/>
    <w:tmpl w:val="410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EB3CC4"/>
    <w:multiLevelType w:val="multilevel"/>
    <w:tmpl w:val="EB5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A77AB"/>
    <w:multiLevelType w:val="multilevel"/>
    <w:tmpl w:val="60CC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62E92"/>
    <w:multiLevelType w:val="multilevel"/>
    <w:tmpl w:val="C31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8A4906"/>
    <w:multiLevelType w:val="multilevel"/>
    <w:tmpl w:val="72DA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E503C4"/>
    <w:multiLevelType w:val="multilevel"/>
    <w:tmpl w:val="409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C90C94"/>
    <w:multiLevelType w:val="multilevel"/>
    <w:tmpl w:val="65A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45"/>
  </w:num>
  <w:num w:numId="4">
    <w:abstractNumId w:val="12"/>
  </w:num>
  <w:num w:numId="5">
    <w:abstractNumId w:val="3"/>
  </w:num>
  <w:num w:numId="6">
    <w:abstractNumId w:val="39"/>
  </w:num>
  <w:num w:numId="7">
    <w:abstractNumId w:val="11"/>
  </w:num>
  <w:num w:numId="8">
    <w:abstractNumId w:val="21"/>
  </w:num>
  <w:num w:numId="9">
    <w:abstractNumId w:val="2"/>
  </w:num>
  <w:num w:numId="10">
    <w:abstractNumId w:val="44"/>
  </w:num>
  <w:num w:numId="11">
    <w:abstractNumId w:val="29"/>
  </w:num>
  <w:num w:numId="12">
    <w:abstractNumId w:val="17"/>
  </w:num>
  <w:num w:numId="13">
    <w:abstractNumId w:val="37"/>
  </w:num>
  <w:num w:numId="14">
    <w:abstractNumId w:val="13"/>
  </w:num>
  <w:num w:numId="15">
    <w:abstractNumId w:val="35"/>
  </w:num>
  <w:num w:numId="16">
    <w:abstractNumId w:val="42"/>
  </w:num>
  <w:num w:numId="17">
    <w:abstractNumId w:val="24"/>
  </w:num>
  <w:num w:numId="18">
    <w:abstractNumId w:val="34"/>
  </w:num>
  <w:num w:numId="19">
    <w:abstractNumId w:val="14"/>
  </w:num>
  <w:num w:numId="20">
    <w:abstractNumId w:val="16"/>
  </w:num>
  <w:num w:numId="21">
    <w:abstractNumId w:val="19"/>
  </w:num>
  <w:num w:numId="22">
    <w:abstractNumId w:val="31"/>
  </w:num>
  <w:num w:numId="23">
    <w:abstractNumId w:val="10"/>
  </w:num>
  <w:num w:numId="24">
    <w:abstractNumId w:val="23"/>
  </w:num>
  <w:num w:numId="25">
    <w:abstractNumId w:val="25"/>
  </w:num>
  <w:num w:numId="26">
    <w:abstractNumId w:val="0"/>
  </w:num>
  <w:num w:numId="27">
    <w:abstractNumId w:val="6"/>
  </w:num>
  <w:num w:numId="28">
    <w:abstractNumId w:val="20"/>
  </w:num>
  <w:num w:numId="29">
    <w:abstractNumId w:val="40"/>
  </w:num>
  <w:num w:numId="30">
    <w:abstractNumId w:val="36"/>
  </w:num>
  <w:num w:numId="31">
    <w:abstractNumId w:val="1"/>
  </w:num>
  <w:num w:numId="32">
    <w:abstractNumId w:val="43"/>
  </w:num>
  <w:num w:numId="33">
    <w:abstractNumId w:val="9"/>
  </w:num>
  <w:num w:numId="34">
    <w:abstractNumId w:val="4"/>
  </w:num>
  <w:num w:numId="35">
    <w:abstractNumId w:val="26"/>
  </w:num>
  <w:num w:numId="36">
    <w:abstractNumId w:val="32"/>
  </w:num>
  <w:num w:numId="37">
    <w:abstractNumId w:val="18"/>
  </w:num>
  <w:num w:numId="38">
    <w:abstractNumId w:val="22"/>
  </w:num>
  <w:num w:numId="39">
    <w:abstractNumId w:val="38"/>
  </w:num>
  <w:num w:numId="40">
    <w:abstractNumId w:val="28"/>
  </w:num>
  <w:num w:numId="41">
    <w:abstractNumId w:val="5"/>
  </w:num>
  <w:num w:numId="42">
    <w:abstractNumId w:val="30"/>
  </w:num>
  <w:num w:numId="43">
    <w:abstractNumId w:val="33"/>
  </w:num>
  <w:num w:numId="44">
    <w:abstractNumId w:val="41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97"/>
    <w:rsid w:val="0000314F"/>
    <w:rsid w:val="000A353E"/>
    <w:rsid w:val="001017E5"/>
    <w:rsid w:val="001676F6"/>
    <w:rsid w:val="00177BE3"/>
    <w:rsid w:val="001B12F7"/>
    <w:rsid w:val="001D44B3"/>
    <w:rsid w:val="00256D65"/>
    <w:rsid w:val="002727D3"/>
    <w:rsid w:val="00321BF4"/>
    <w:rsid w:val="003248F9"/>
    <w:rsid w:val="0036407C"/>
    <w:rsid w:val="004F709A"/>
    <w:rsid w:val="00516FE2"/>
    <w:rsid w:val="00542D8C"/>
    <w:rsid w:val="00574235"/>
    <w:rsid w:val="00603831"/>
    <w:rsid w:val="0063151A"/>
    <w:rsid w:val="006664EB"/>
    <w:rsid w:val="006F57DE"/>
    <w:rsid w:val="00751DF6"/>
    <w:rsid w:val="00754191"/>
    <w:rsid w:val="007A388D"/>
    <w:rsid w:val="00805824"/>
    <w:rsid w:val="008D257B"/>
    <w:rsid w:val="009026AD"/>
    <w:rsid w:val="0091205F"/>
    <w:rsid w:val="0094104C"/>
    <w:rsid w:val="00955CC6"/>
    <w:rsid w:val="00964B47"/>
    <w:rsid w:val="009669EF"/>
    <w:rsid w:val="009C1FF3"/>
    <w:rsid w:val="009D00D8"/>
    <w:rsid w:val="00A44B0C"/>
    <w:rsid w:val="00B11499"/>
    <w:rsid w:val="00B725F7"/>
    <w:rsid w:val="00C247F3"/>
    <w:rsid w:val="00CF7D70"/>
    <w:rsid w:val="00D11D97"/>
    <w:rsid w:val="00DA18E3"/>
    <w:rsid w:val="00E14F5C"/>
    <w:rsid w:val="00F51CD4"/>
    <w:rsid w:val="00F65C17"/>
    <w:rsid w:val="00F66BDB"/>
    <w:rsid w:val="00F76A16"/>
    <w:rsid w:val="00F93651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BC45"/>
  <w15:docId w15:val="{ED3404EF-38D7-44F7-B02D-60B73CF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9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11D9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56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9E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</dc:creator>
  <cp:keywords/>
  <dc:description/>
  <cp:lastModifiedBy>Microsoft account</cp:lastModifiedBy>
  <cp:revision>2</cp:revision>
  <dcterms:created xsi:type="dcterms:W3CDTF">2025-02-20T14:16:00Z</dcterms:created>
  <dcterms:modified xsi:type="dcterms:W3CDTF">2025-02-20T14:16:00Z</dcterms:modified>
</cp:coreProperties>
</file>